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B9" w:rsidRPr="00D851B9" w:rsidRDefault="00D851B9" w:rsidP="00D8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Bachelor of Science in Mass Communication </w:t>
      </w:r>
    </w:p>
    <w:p w:rsidR="00D851B9" w:rsidRPr="00D851B9" w:rsidRDefault="00D851B9" w:rsidP="00D85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sz w:val="24"/>
          <w:szCs w:val="24"/>
        </w:rPr>
        <w:t> Students who major in Mass Communication will be able to:</w:t>
      </w:r>
    </w:p>
    <w:p w:rsidR="00D851B9" w:rsidRPr="00D851B9" w:rsidRDefault="00D851B9" w:rsidP="00D851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sz w:val="24"/>
          <w:szCs w:val="24"/>
        </w:rPr>
        <w:t>Build integrated strategic communication programs in business, professional, and social environments, including</w:t>
      </w:r>
      <w:proofErr w:type="gramStart"/>
      <w:r w:rsidRPr="00D851B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D851B9">
        <w:rPr>
          <w:rFonts w:ascii="Times New Roman" w:eastAsia="Times New Roman" w:hAnsi="Times New Roman" w:cs="Times New Roman"/>
          <w:sz w:val="24"/>
          <w:szCs w:val="24"/>
        </w:rPr>
        <w:t xml:space="preserve"> research and planning, rationale, and implementation techniques.</w:t>
      </w:r>
    </w:p>
    <w:p w:rsidR="00D851B9" w:rsidRPr="00D851B9" w:rsidRDefault="00D851B9" w:rsidP="00D851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sz w:val="24"/>
          <w:szCs w:val="24"/>
        </w:rPr>
        <w:t>Produce a professional, entry-level mass communication portfolio.</w:t>
      </w:r>
    </w:p>
    <w:p w:rsidR="00D851B9" w:rsidRPr="00D851B9" w:rsidRDefault="00D851B9" w:rsidP="00D851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sz w:val="24"/>
          <w:szCs w:val="24"/>
        </w:rPr>
        <w:t>Apply First Amendment, copyright, contract laws in Mass Communication situations.</w:t>
      </w:r>
    </w:p>
    <w:p w:rsidR="00D851B9" w:rsidRPr="00D851B9" w:rsidRDefault="00D851B9" w:rsidP="00D851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1B9">
        <w:rPr>
          <w:rFonts w:ascii="Times New Roman" w:eastAsia="Times New Roman" w:hAnsi="Times New Roman" w:cs="Times New Roman"/>
          <w:sz w:val="24"/>
          <w:szCs w:val="24"/>
        </w:rPr>
        <w:t>Build a foundation for lifelong learning and advanced education in Mass Communication.</w:t>
      </w:r>
    </w:p>
    <w:p w:rsidR="00D770DA" w:rsidRDefault="00D851B9">
      <w:bookmarkStart w:id="0" w:name="_GoBack"/>
      <w:bookmarkEnd w:id="0"/>
    </w:p>
    <w:sectPr w:rsidR="00D77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99F"/>
    <w:multiLevelType w:val="multilevel"/>
    <w:tmpl w:val="4A24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FB221D"/>
    <w:multiLevelType w:val="multilevel"/>
    <w:tmpl w:val="D16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A6"/>
    <w:rsid w:val="000507A6"/>
    <w:rsid w:val="00310C89"/>
    <w:rsid w:val="003D0B4E"/>
    <w:rsid w:val="00D8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BDF72-A76D-4E7B-BBA9-508C0710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2018-09-22T00:19:00Z</dcterms:created>
  <dcterms:modified xsi:type="dcterms:W3CDTF">2018-09-22T00:45:00Z</dcterms:modified>
</cp:coreProperties>
</file>