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6A9" w:rsidRPr="001F06A9" w:rsidRDefault="001F06A9" w:rsidP="001F06A9">
      <w:pPr>
        <w:shd w:val="clear" w:color="auto" w:fill="FAFAFA"/>
        <w:spacing w:after="0" w:line="240" w:lineRule="auto"/>
        <w:rPr>
          <w:rFonts w:ascii="Arial" w:eastAsia="Times New Roman" w:hAnsi="Arial" w:cs="Arial"/>
          <w:b/>
          <w:vanish/>
          <w:color w:val="000000"/>
          <w:sz w:val="24"/>
          <w:szCs w:val="24"/>
        </w:rPr>
      </w:pPr>
    </w:p>
    <w:p w:rsidR="0047651E" w:rsidRPr="0047651E" w:rsidRDefault="0047651E" w:rsidP="0047651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651E">
        <w:rPr>
          <w:rFonts w:ascii="Times New Roman" w:eastAsia="Times New Roman" w:hAnsi="Times New Roman" w:cs="Times New Roman"/>
          <w:b/>
          <w:sz w:val="24"/>
          <w:szCs w:val="24"/>
        </w:rPr>
        <w:t>Adult-</w:t>
      </w:r>
      <w:proofErr w:type="spellStart"/>
      <w:r w:rsidRPr="0047651E">
        <w:rPr>
          <w:rFonts w:ascii="Times New Roman" w:eastAsia="Times New Roman" w:hAnsi="Times New Roman" w:cs="Times New Roman"/>
          <w:b/>
          <w:sz w:val="24"/>
          <w:szCs w:val="24"/>
        </w:rPr>
        <w:t>Ge</w:t>
      </w:r>
      <w:bookmarkStart w:id="0" w:name="_GoBack"/>
      <w:bookmarkEnd w:id="0"/>
      <w:r w:rsidRPr="0047651E">
        <w:rPr>
          <w:rFonts w:ascii="Times New Roman" w:eastAsia="Times New Roman" w:hAnsi="Times New Roman" w:cs="Times New Roman"/>
          <w:b/>
          <w:sz w:val="24"/>
          <w:szCs w:val="24"/>
        </w:rPr>
        <w:t>ro</w:t>
      </w:r>
      <w:proofErr w:type="spellEnd"/>
      <w:r w:rsidRPr="0047651E">
        <w:rPr>
          <w:rFonts w:ascii="Times New Roman" w:eastAsia="Times New Roman" w:hAnsi="Times New Roman" w:cs="Times New Roman"/>
          <w:b/>
          <w:sz w:val="24"/>
          <w:szCs w:val="24"/>
        </w:rPr>
        <w:t xml:space="preserve"> Acute </w:t>
      </w:r>
      <w:proofErr w:type="gramStart"/>
      <w:r w:rsidRPr="0047651E">
        <w:rPr>
          <w:rFonts w:ascii="Times New Roman" w:eastAsia="Times New Roman" w:hAnsi="Times New Roman" w:cs="Times New Roman"/>
          <w:b/>
          <w:sz w:val="24"/>
          <w:szCs w:val="24"/>
        </w:rPr>
        <w:t>Care Nurse Practitioner Post-Master's</w:t>
      </w:r>
      <w:proofErr w:type="gramEnd"/>
      <w:r w:rsidRPr="0047651E">
        <w:rPr>
          <w:rFonts w:ascii="Times New Roman" w:eastAsia="Times New Roman" w:hAnsi="Times New Roman" w:cs="Times New Roman"/>
          <w:b/>
          <w:sz w:val="24"/>
          <w:szCs w:val="24"/>
        </w:rPr>
        <w:t xml:space="preserve"> Certificate</w:t>
      </w:r>
    </w:p>
    <w:p w:rsidR="0047651E" w:rsidRDefault="0047651E" w:rsidP="00D31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31970" w:rsidRPr="0047651E" w:rsidRDefault="00D31970" w:rsidP="00D3197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hyperlink r:id="rId4" w:history="1">
        <w:r w:rsidRPr="001F06A9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</w:rPr>
          <w:t>Advanced Clinical Practice</w:t>
        </w:r>
        <w:r w:rsidRPr="001F06A9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  <w:bdr w:val="none" w:sz="0" w:space="0" w:color="auto" w:frame="1"/>
          </w:rPr>
          <w:t xml:space="preserve"> </w:t>
        </w:r>
      </w:hyperlink>
    </w:p>
    <w:p w:rsidR="009F2AF2" w:rsidRPr="001F06A9" w:rsidRDefault="009F2AF2" w:rsidP="00D31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4E31" w:rsidRDefault="00D31970" w:rsidP="00D31970">
      <w:pPr>
        <w:rPr>
          <w:rFonts w:ascii="Times New Roman" w:eastAsia="Times New Roman" w:hAnsi="Times New Roman" w:cs="Times New Roman"/>
          <w:sz w:val="24"/>
          <w:szCs w:val="24"/>
        </w:rPr>
      </w:pPr>
      <w:r w:rsidRPr="001F06A9">
        <w:rPr>
          <w:rFonts w:ascii="Times New Roman" w:eastAsia="Times New Roman" w:hAnsi="Times New Roman" w:cs="Times New Roman"/>
          <w:sz w:val="24"/>
          <w:szCs w:val="24"/>
        </w:rPr>
        <w:t xml:space="preserve">Demonstrate and apply the knowledge, skill, and judgment </w:t>
      </w:r>
      <w:proofErr w:type="gramStart"/>
      <w:r w:rsidRPr="001F06A9">
        <w:rPr>
          <w:rFonts w:ascii="Times New Roman" w:eastAsia="Times New Roman" w:hAnsi="Times New Roman" w:cs="Times New Roman"/>
          <w:sz w:val="24"/>
          <w:szCs w:val="24"/>
        </w:rPr>
        <w:t>to independently provide</w:t>
      </w:r>
      <w:proofErr w:type="gramEnd"/>
      <w:r w:rsidRPr="001F06A9">
        <w:rPr>
          <w:rFonts w:ascii="Times New Roman" w:eastAsia="Times New Roman" w:hAnsi="Times New Roman" w:cs="Times New Roman"/>
          <w:sz w:val="24"/>
          <w:szCs w:val="24"/>
        </w:rPr>
        <w:t xml:space="preserve"> direct patient care that incorporates assessment, diagnosis and treatment across the life span (geriatrics, adult, women's and pediatrics) within a variety of settings.</w:t>
      </w:r>
    </w:p>
    <w:p w:rsidR="00D31970" w:rsidRPr="0047651E" w:rsidRDefault="00D31970" w:rsidP="00D3197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hyperlink r:id="rId5" w:history="1">
        <w:r w:rsidRPr="001F06A9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</w:rPr>
          <w:t>Evidence-Based Practice</w:t>
        </w:r>
        <w:r w:rsidRPr="001F06A9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  <w:bdr w:val="none" w:sz="0" w:space="0" w:color="auto" w:frame="1"/>
          </w:rPr>
          <w:t xml:space="preserve"> </w:t>
        </w:r>
      </w:hyperlink>
    </w:p>
    <w:p w:rsidR="009F2AF2" w:rsidRPr="001F06A9" w:rsidRDefault="009F2AF2" w:rsidP="00D31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31970" w:rsidRDefault="00D31970" w:rsidP="00D31970">
      <w:pPr>
        <w:rPr>
          <w:rFonts w:ascii="Times New Roman" w:eastAsia="Times New Roman" w:hAnsi="Times New Roman" w:cs="Times New Roman"/>
          <w:sz w:val="24"/>
          <w:szCs w:val="24"/>
        </w:rPr>
      </w:pPr>
      <w:r w:rsidRPr="001F06A9">
        <w:rPr>
          <w:rFonts w:ascii="Times New Roman" w:eastAsia="Times New Roman" w:hAnsi="Times New Roman" w:cs="Times New Roman"/>
          <w:sz w:val="24"/>
          <w:szCs w:val="24"/>
        </w:rPr>
        <w:t>Synthesize the evidence based practice guidelines, critical thinking, and reflection to provide appropriate care as the foundation to practice.</w:t>
      </w:r>
    </w:p>
    <w:p w:rsidR="009F2AF2" w:rsidRPr="0047651E" w:rsidRDefault="009F2AF2" w:rsidP="009F2A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hyperlink r:id="rId6" w:history="1">
        <w:r w:rsidRPr="001F06A9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</w:rPr>
          <w:t>Health Care Informatics</w:t>
        </w:r>
        <w:r w:rsidRPr="0047651E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</w:rPr>
          <w:t xml:space="preserve"> </w:t>
        </w:r>
      </w:hyperlink>
    </w:p>
    <w:p w:rsidR="009F2AF2" w:rsidRPr="001F06A9" w:rsidRDefault="009F2AF2" w:rsidP="009F2A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F2AF2" w:rsidRDefault="009F2AF2" w:rsidP="009F2A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06A9">
        <w:rPr>
          <w:rFonts w:ascii="Times New Roman" w:eastAsia="Times New Roman" w:hAnsi="Times New Roman" w:cs="Times New Roman"/>
          <w:sz w:val="24"/>
          <w:szCs w:val="24"/>
        </w:rPr>
        <w:t xml:space="preserve">Incorporate knowledge of clinical decision support tools to assist in charting, </w:t>
      </w:r>
      <w:proofErr w:type="gramStart"/>
      <w:r w:rsidRPr="001F06A9">
        <w:rPr>
          <w:rFonts w:ascii="Times New Roman" w:eastAsia="Times New Roman" w:hAnsi="Times New Roman" w:cs="Times New Roman"/>
          <w:sz w:val="24"/>
          <w:szCs w:val="24"/>
        </w:rPr>
        <w:t>decision making</w:t>
      </w:r>
      <w:proofErr w:type="gramEnd"/>
      <w:r w:rsidRPr="001F06A9">
        <w:rPr>
          <w:rFonts w:ascii="Times New Roman" w:eastAsia="Times New Roman" w:hAnsi="Times New Roman" w:cs="Times New Roman"/>
          <w:sz w:val="24"/>
          <w:szCs w:val="24"/>
        </w:rPr>
        <w:t>, research and scholarship.</w:t>
      </w:r>
    </w:p>
    <w:p w:rsidR="009F2AF2" w:rsidRDefault="009F2AF2" w:rsidP="00D31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123E" w:rsidRPr="0047651E" w:rsidRDefault="0000123E" w:rsidP="000012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hyperlink r:id="rId7" w:history="1">
        <w:r w:rsidRPr="001F06A9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</w:rPr>
          <w:t>Health Policy and Advocacy</w:t>
        </w:r>
        <w:r w:rsidRPr="0047651E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</w:rPr>
          <w:t xml:space="preserve"> </w:t>
        </w:r>
      </w:hyperlink>
    </w:p>
    <w:p w:rsidR="009F2AF2" w:rsidRPr="001F06A9" w:rsidRDefault="009F2AF2" w:rsidP="000012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123E" w:rsidRDefault="0000123E" w:rsidP="0000123E">
      <w:r w:rsidRPr="001F06A9">
        <w:rPr>
          <w:rFonts w:ascii="Times New Roman" w:eastAsia="Times New Roman" w:hAnsi="Times New Roman" w:cs="Times New Roman"/>
          <w:sz w:val="24"/>
          <w:szCs w:val="24"/>
        </w:rPr>
        <w:t>Appraise the interdependence of health policy to act as an advocate of policy that promotes access to care, equity, quality and cost efficacy.</w:t>
      </w:r>
    </w:p>
    <w:p w:rsidR="009F2AF2" w:rsidRPr="0047651E" w:rsidRDefault="009F2AF2" w:rsidP="009F2A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hyperlink r:id="rId8" w:history="1">
        <w:proofErr w:type="spellStart"/>
        <w:r w:rsidRPr="001F06A9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</w:rPr>
          <w:t>Interprofessional</w:t>
        </w:r>
        <w:proofErr w:type="spellEnd"/>
        <w:r w:rsidRPr="001F06A9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</w:rPr>
          <w:t xml:space="preserve"> Collaboration</w:t>
        </w:r>
        <w:r w:rsidRPr="0047651E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</w:rPr>
          <w:t xml:space="preserve"> </w:t>
        </w:r>
      </w:hyperlink>
    </w:p>
    <w:p w:rsidR="009F2AF2" w:rsidRPr="001F06A9" w:rsidRDefault="009F2AF2" w:rsidP="009F2A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F2AF2" w:rsidRDefault="009F2AF2" w:rsidP="009F2A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06A9">
        <w:rPr>
          <w:rFonts w:ascii="Times New Roman" w:eastAsia="Times New Roman" w:hAnsi="Times New Roman" w:cs="Times New Roman"/>
          <w:sz w:val="24"/>
          <w:szCs w:val="24"/>
        </w:rPr>
        <w:t>Collaboratively practice with other professionals in the health care system.</w:t>
      </w:r>
    </w:p>
    <w:p w:rsidR="009F2AF2" w:rsidRDefault="009F2AF2" w:rsidP="009F2A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F2AF2" w:rsidRPr="0047651E" w:rsidRDefault="009F2AF2" w:rsidP="009F2A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hyperlink r:id="rId9" w:history="1">
        <w:r w:rsidRPr="001F06A9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</w:rPr>
          <w:t>Professionalism/Ethics</w:t>
        </w:r>
      </w:hyperlink>
    </w:p>
    <w:p w:rsidR="009F2AF2" w:rsidRPr="001F06A9" w:rsidRDefault="009F2AF2" w:rsidP="009F2A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F2AF2" w:rsidRDefault="009F2AF2" w:rsidP="009F2AF2">
      <w:pPr>
        <w:rPr>
          <w:rFonts w:ascii="Times New Roman" w:eastAsia="Times New Roman" w:hAnsi="Times New Roman" w:cs="Times New Roman"/>
          <w:sz w:val="24"/>
          <w:szCs w:val="24"/>
        </w:rPr>
      </w:pPr>
      <w:r w:rsidRPr="001F06A9">
        <w:rPr>
          <w:rFonts w:ascii="Times New Roman" w:eastAsia="Times New Roman" w:hAnsi="Times New Roman" w:cs="Times New Roman"/>
          <w:sz w:val="24"/>
          <w:szCs w:val="24"/>
        </w:rPr>
        <w:t>Practice as an independent provider ethically bound to operate within the guidelines, standards and scope of practice.</w:t>
      </w:r>
    </w:p>
    <w:p w:rsidR="009F2AF2" w:rsidRPr="0047651E" w:rsidRDefault="009F2AF2" w:rsidP="009F2A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hyperlink r:id="rId10" w:history="1">
        <w:r w:rsidRPr="001F06A9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</w:rPr>
          <w:t>Quality Improvement and Safety</w:t>
        </w:r>
      </w:hyperlink>
    </w:p>
    <w:p w:rsidR="009F2AF2" w:rsidRPr="001F06A9" w:rsidRDefault="009F2AF2" w:rsidP="009F2A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F2AF2" w:rsidRDefault="009F2AF2" w:rsidP="009F2AF2">
      <w:pPr>
        <w:rPr>
          <w:rFonts w:ascii="Times New Roman" w:eastAsia="Times New Roman" w:hAnsi="Times New Roman" w:cs="Times New Roman"/>
          <w:sz w:val="24"/>
          <w:szCs w:val="24"/>
        </w:rPr>
      </w:pPr>
      <w:r w:rsidRPr="001F06A9">
        <w:rPr>
          <w:rFonts w:ascii="Times New Roman" w:eastAsia="Times New Roman" w:hAnsi="Times New Roman" w:cs="Times New Roman"/>
          <w:sz w:val="24"/>
          <w:szCs w:val="24"/>
        </w:rPr>
        <w:t>Integrate current evidence to improve the quality of clinical practice and promote safe care.</w:t>
      </w:r>
    </w:p>
    <w:p w:rsidR="00F87C53" w:rsidRPr="0047651E" w:rsidRDefault="00F87C53" w:rsidP="00F87C5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hyperlink r:id="rId11" w:history="1">
        <w:r w:rsidRPr="001F06A9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</w:rPr>
          <w:t xml:space="preserve">Transcultural </w:t>
        </w:r>
        <w:r w:rsidR="0000123E" w:rsidRPr="0047651E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</w:rPr>
          <w:t>C</w:t>
        </w:r>
        <w:r w:rsidRPr="001F06A9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</w:rPr>
          <w:t>are</w:t>
        </w:r>
        <w:r w:rsidRPr="001F06A9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  <w:bdr w:val="none" w:sz="0" w:space="0" w:color="auto" w:frame="1"/>
          </w:rPr>
          <w:t xml:space="preserve"> </w:t>
        </w:r>
      </w:hyperlink>
    </w:p>
    <w:p w:rsidR="009F2AF2" w:rsidRPr="001F06A9" w:rsidRDefault="009F2AF2" w:rsidP="00F87C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7C53" w:rsidRDefault="00F87C53" w:rsidP="00F87C53">
      <w:pPr>
        <w:rPr>
          <w:rFonts w:ascii="Times New Roman" w:eastAsia="Times New Roman" w:hAnsi="Times New Roman" w:cs="Times New Roman"/>
          <w:sz w:val="24"/>
          <w:szCs w:val="24"/>
        </w:rPr>
      </w:pPr>
      <w:r w:rsidRPr="001F06A9">
        <w:rPr>
          <w:rFonts w:ascii="Times New Roman" w:eastAsia="Times New Roman" w:hAnsi="Times New Roman" w:cs="Times New Roman"/>
          <w:sz w:val="24"/>
          <w:szCs w:val="24"/>
        </w:rPr>
        <w:t>Maximize the client's health and wellbeing within the parameters of the client's own cultural traditions and beliefs.</w:t>
      </w:r>
    </w:p>
    <w:p w:rsidR="0000123E" w:rsidRPr="0047651E" w:rsidRDefault="0000123E" w:rsidP="000012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hyperlink r:id="rId12" w:history="1">
        <w:r w:rsidRPr="001F06A9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</w:rPr>
          <w:t>Transformational Leadership</w:t>
        </w:r>
        <w:r w:rsidRPr="0047651E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</w:rPr>
          <w:t xml:space="preserve"> </w:t>
        </w:r>
      </w:hyperlink>
    </w:p>
    <w:p w:rsidR="009F2AF2" w:rsidRPr="001F06A9" w:rsidRDefault="009F2AF2" w:rsidP="000012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123E" w:rsidRDefault="0000123E" w:rsidP="0000123E">
      <w:pPr>
        <w:rPr>
          <w:rFonts w:ascii="Times New Roman" w:eastAsia="Times New Roman" w:hAnsi="Times New Roman" w:cs="Times New Roman"/>
          <w:sz w:val="24"/>
          <w:szCs w:val="24"/>
        </w:rPr>
      </w:pPr>
      <w:r w:rsidRPr="001F06A9">
        <w:rPr>
          <w:rFonts w:ascii="Times New Roman" w:eastAsia="Times New Roman" w:hAnsi="Times New Roman" w:cs="Times New Roman"/>
          <w:sz w:val="24"/>
          <w:szCs w:val="24"/>
        </w:rPr>
        <w:t>Demonstrate transformational leadership in the nursing profession.</w:t>
      </w:r>
    </w:p>
    <w:p w:rsidR="0000123E" w:rsidRDefault="0000123E" w:rsidP="00F87C53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0012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6A9"/>
    <w:rsid w:val="0000123E"/>
    <w:rsid w:val="001F06A9"/>
    <w:rsid w:val="0047651E"/>
    <w:rsid w:val="00504E31"/>
    <w:rsid w:val="009F2AF2"/>
    <w:rsid w:val="00D31970"/>
    <w:rsid w:val="00F87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0DA3A5"/>
  <w15:chartTrackingRefBased/>
  <w15:docId w15:val="{9853A11F-0FB0-42DC-9148-4C602EFA2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F06A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91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1169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64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65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69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00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62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897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9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89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5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634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06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03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52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326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15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67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4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30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053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42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80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25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857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83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88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04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02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0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8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50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251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08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50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070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46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25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96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577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16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92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50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147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59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94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46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327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1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29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39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09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71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05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234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15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;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javascript:void(0);" TargetMode="External"/><Relationship Id="rId12" Type="http://schemas.openxmlformats.org/officeDocument/2006/relationships/hyperlink" Target="javascript:void(0);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void(0);" TargetMode="External"/><Relationship Id="rId11" Type="http://schemas.openxmlformats.org/officeDocument/2006/relationships/hyperlink" Target="javascript:void(0);" TargetMode="External"/><Relationship Id="rId5" Type="http://schemas.openxmlformats.org/officeDocument/2006/relationships/hyperlink" Target="javascript:void(0);" TargetMode="External"/><Relationship Id="rId10" Type="http://schemas.openxmlformats.org/officeDocument/2006/relationships/hyperlink" Target="javascript:void(0);" TargetMode="External"/><Relationship Id="rId4" Type="http://schemas.openxmlformats.org/officeDocument/2006/relationships/hyperlink" Target="javascript:void(0);" TargetMode="External"/><Relationship Id="rId9" Type="http://schemas.openxmlformats.org/officeDocument/2006/relationships/hyperlink" Target="javascript:void(0);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7AE0B18A</Template>
  <TotalTime>59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Abordonado, Ph.D</dc:creator>
  <cp:keywords/>
  <dc:description/>
  <cp:lastModifiedBy>Valentina Abordonado, Ph.D</cp:lastModifiedBy>
  <cp:revision>1</cp:revision>
  <dcterms:created xsi:type="dcterms:W3CDTF">2019-05-09T20:40:00Z</dcterms:created>
  <dcterms:modified xsi:type="dcterms:W3CDTF">2019-05-09T21:39:00Z</dcterms:modified>
</cp:coreProperties>
</file>